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C0" w:rsidRPr="002933F4" w:rsidRDefault="00196997" w:rsidP="00D55190">
      <w:pPr>
        <w:ind w:firstLineChars="600" w:firstLine="1687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2933F4">
        <w:rPr>
          <w:rFonts w:asciiTheme="minorEastAsia" w:hAnsiTheme="minorEastAsia"/>
          <w:b/>
          <w:sz w:val="28"/>
          <w:szCs w:val="28"/>
        </w:rPr>
        <w:t>終夜睡眠ポリグラフィー機器について</w:t>
      </w:r>
    </w:p>
    <w:p w:rsidR="00196997" w:rsidRDefault="00196997"/>
    <w:p w:rsidR="00D66B66" w:rsidRDefault="00D66B66"/>
    <w:p w:rsidR="00196997" w:rsidRPr="005563EA" w:rsidRDefault="00196997">
      <w:pPr>
        <w:rPr>
          <w:sz w:val="24"/>
          <w:szCs w:val="24"/>
        </w:rPr>
      </w:pPr>
      <w:r w:rsidRPr="005563EA">
        <w:rPr>
          <w:sz w:val="24"/>
          <w:szCs w:val="24"/>
        </w:rPr>
        <w:t>いずみの病院では</w:t>
      </w:r>
      <w:r w:rsidR="002933F4">
        <w:rPr>
          <w:sz w:val="24"/>
          <w:szCs w:val="24"/>
        </w:rPr>
        <w:t>、</w:t>
      </w:r>
      <w:r w:rsidRPr="005563EA">
        <w:rPr>
          <w:sz w:val="24"/>
          <w:szCs w:val="24"/>
        </w:rPr>
        <w:t>現在</w:t>
      </w:r>
      <w:r w:rsidR="002933F4">
        <w:rPr>
          <w:rFonts w:hint="eastAsia"/>
          <w:sz w:val="24"/>
          <w:szCs w:val="24"/>
        </w:rPr>
        <w:t>2</w:t>
      </w:r>
      <w:r w:rsidRPr="005563EA">
        <w:rPr>
          <w:rFonts w:hint="eastAsia"/>
          <w:sz w:val="24"/>
          <w:szCs w:val="24"/>
        </w:rPr>
        <w:t>種類の機器にて検査を行っております。</w:t>
      </w:r>
    </w:p>
    <w:p w:rsidR="00196997" w:rsidRDefault="00196997">
      <w:r w:rsidRPr="005563EA">
        <w:rPr>
          <w:sz w:val="24"/>
          <w:szCs w:val="24"/>
        </w:rPr>
        <w:t>各機種の</w:t>
      </w:r>
      <w:r w:rsidR="005563EA" w:rsidRPr="005563EA">
        <w:rPr>
          <w:sz w:val="24"/>
          <w:szCs w:val="24"/>
        </w:rPr>
        <w:t>特徴</w:t>
      </w:r>
      <w:r w:rsidRPr="005563EA">
        <w:rPr>
          <w:sz w:val="24"/>
          <w:szCs w:val="24"/>
        </w:rPr>
        <w:t>につきましては以下のとおりです。</w:t>
      </w:r>
    </w:p>
    <w:p w:rsidR="00241240" w:rsidRDefault="00241240"/>
    <w:tbl>
      <w:tblPr>
        <w:tblW w:w="84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4"/>
        <w:gridCol w:w="3095"/>
        <w:gridCol w:w="3026"/>
      </w:tblGrid>
      <w:tr w:rsidR="00241240" w:rsidRPr="00241240" w:rsidTr="00CA3549">
        <w:trPr>
          <w:trHeight w:val="35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1240" w:rsidRPr="00CA3549" w:rsidRDefault="00241240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メーカ－名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240" w:rsidRPr="00CA3549" w:rsidRDefault="00241240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フィリップス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240" w:rsidRPr="00CA3549" w:rsidRDefault="00241240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フクダライフテック</w:t>
            </w:r>
          </w:p>
        </w:tc>
      </w:tr>
      <w:tr w:rsidR="00241240" w:rsidRPr="00241240" w:rsidTr="00CA3549">
        <w:trPr>
          <w:trHeight w:val="412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1240" w:rsidRPr="00CA3549" w:rsidRDefault="00241240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機種名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240" w:rsidRPr="00CA3549" w:rsidRDefault="00241240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ｽﾘｰﾌﾟﾌﾟﾛﾌｧｲﾗｰPSG2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240" w:rsidRPr="00CA3549" w:rsidRDefault="00241240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ｿﾑﾉｽｸﾘｰﾝBTｼｽﾃﾑ</w:t>
            </w:r>
          </w:p>
        </w:tc>
      </w:tr>
      <w:tr w:rsidR="00241240" w:rsidRPr="00241240" w:rsidTr="00CA3549">
        <w:trPr>
          <w:trHeight w:val="36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1240" w:rsidRPr="00CA3549" w:rsidRDefault="00241240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解析方法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2F2" w:rsidRPr="00CA3549" w:rsidRDefault="001B32F2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脳波：</w:t>
            </w:r>
            <w:r w:rsidR="00241240"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オート解析</w:t>
            </w:r>
          </w:p>
          <w:p w:rsidR="001B32F2" w:rsidRPr="00CA3549" w:rsidRDefault="001B32F2" w:rsidP="001B32F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呼吸：マニュアル解析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240" w:rsidRPr="00CA3549" w:rsidRDefault="00241240" w:rsidP="001B32F2">
            <w:pPr>
              <w:widowControl/>
              <w:ind w:firstLineChars="300" w:firstLine="6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マニュアル解析</w:t>
            </w:r>
          </w:p>
        </w:tc>
      </w:tr>
      <w:tr w:rsidR="00241240" w:rsidRPr="00241240" w:rsidTr="00CA3549">
        <w:trPr>
          <w:trHeight w:val="368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1240" w:rsidRPr="00CA3549" w:rsidRDefault="00241240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脳波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240" w:rsidRPr="00CA3549" w:rsidRDefault="00241240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１ｃｈ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240" w:rsidRPr="00CA3549" w:rsidRDefault="00241240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AASM推奨6ｃｈ</w:t>
            </w:r>
          </w:p>
        </w:tc>
      </w:tr>
      <w:tr w:rsidR="00241240" w:rsidRPr="00241240" w:rsidTr="00CA3549">
        <w:trPr>
          <w:trHeight w:val="1545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1240" w:rsidRPr="00CA3549" w:rsidRDefault="002933F4" w:rsidP="0024124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特徴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190" w:rsidRDefault="0037704B" w:rsidP="005403E9">
            <w:pPr>
              <w:widowControl/>
              <w:ind w:left="200" w:hangingChars="100" w:hanging="2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・装着する電極が少なく</w:t>
            </w:r>
          </w:p>
          <w:p w:rsidR="00241240" w:rsidRPr="00CA3549" w:rsidRDefault="0037704B" w:rsidP="00D55190">
            <w:pPr>
              <w:widowControl/>
              <w:ind w:leftChars="100" w:left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気になりにくい</w:t>
            </w:r>
          </w:p>
          <w:p w:rsidR="0037704B" w:rsidRPr="00CA3549" w:rsidRDefault="0037704B" w:rsidP="005403E9">
            <w:pPr>
              <w:widowControl/>
              <w:ind w:left="200" w:hangingChars="100" w:hanging="2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240" w:rsidRPr="00CA3549" w:rsidRDefault="0037704B" w:rsidP="00237242">
            <w:pPr>
              <w:widowControl/>
              <w:spacing w:afterLines="50" w:after="180"/>
              <w:ind w:left="200" w:hangingChars="100" w:hanging="2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・装着する電極が多く</w:t>
            </w:r>
            <w:r w:rsidR="00D5519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気になり</w:t>
            </w: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熟睡できない方もいる</w:t>
            </w:r>
          </w:p>
          <w:p w:rsidR="005563EA" w:rsidRPr="00CA3549" w:rsidRDefault="0037704B" w:rsidP="00D55190">
            <w:pPr>
              <w:widowControl/>
              <w:ind w:left="200" w:hangingChars="100" w:hanging="200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・頭に電極用のペースト</w:t>
            </w:r>
            <w:r w:rsidR="00D5519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をつけるため</w:t>
            </w:r>
            <w:r w:rsidR="00D55190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､</w:t>
            </w:r>
            <w:r w:rsidRPr="00CA3549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電極を外した後洗髪が必要</w:t>
            </w:r>
          </w:p>
        </w:tc>
      </w:tr>
      <w:tr w:rsidR="0037704B" w:rsidRPr="00241240" w:rsidTr="00CA3549">
        <w:trPr>
          <w:trHeight w:val="543"/>
        </w:trPr>
        <w:tc>
          <w:tcPr>
            <w:tcW w:w="2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7704B" w:rsidRPr="00CA3549" w:rsidRDefault="0037704B" w:rsidP="003770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解析に要する日数</w:t>
            </w:r>
            <w:r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（郵送日数含む）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4B" w:rsidRPr="00CA3549" w:rsidRDefault="00237242" w:rsidP="003770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３～５</w:t>
            </w:r>
            <w:r w:rsidR="0037704B"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4B" w:rsidRPr="00CA3549" w:rsidRDefault="00237242" w:rsidP="0037704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１０</w:t>
            </w:r>
            <w:r w:rsidR="0037704B"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１５</w:t>
            </w:r>
            <w:r w:rsidR="0037704B" w:rsidRPr="00CA354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241240" w:rsidRDefault="00241240"/>
    <w:p w:rsidR="005563EA" w:rsidRPr="005563EA" w:rsidRDefault="005563EA">
      <w:pPr>
        <w:rPr>
          <w:sz w:val="24"/>
          <w:szCs w:val="24"/>
        </w:rPr>
      </w:pPr>
      <w:r w:rsidRPr="005563EA">
        <w:rPr>
          <w:sz w:val="24"/>
          <w:szCs w:val="24"/>
        </w:rPr>
        <w:t>検査機器による誤差は多少ありますが</w:t>
      </w:r>
      <w:r w:rsidRPr="005563EA">
        <w:rPr>
          <w:sz w:val="24"/>
          <w:szCs w:val="24"/>
        </w:rPr>
        <w:t>,</w:t>
      </w:r>
      <w:r w:rsidRPr="005563EA">
        <w:rPr>
          <w:sz w:val="24"/>
          <w:szCs w:val="24"/>
        </w:rPr>
        <w:t>結果に大きな差異はありません。</w:t>
      </w:r>
    </w:p>
    <w:p w:rsidR="005563EA" w:rsidRPr="005563EA" w:rsidRDefault="00237242">
      <w:pPr>
        <w:rPr>
          <w:sz w:val="24"/>
          <w:szCs w:val="24"/>
        </w:rPr>
      </w:pPr>
      <w:r>
        <w:rPr>
          <w:sz w:val="24"/>
          <w:szCs w:val="24"/>
        </w:rPr>
        <w:t>患者様の状態に応じて検査機器の選択をお願いいたします</w:t>
      </w:r>
      <w:r w:rsidR="005563EA" w:rsidRPr="005563EA">
        <w:rPr>
          <w:sz w:val="24"/>
          <w:szCs w:val="24"/>
        </w:rPr>
        <w:t>。</w:t>
      </w:r>
    </w:p>
    <w:p w:rsidR="005563EA" w:rsidRPr="005563EA" w:rsidRDefault="005563EA">
      <w:pPr>
        <w:rPr>
          <w:sz w:val="24"/>
          <w:szCs w:val="24"/>
        </w:rPr>
      </w:pPr>
      <w:r w:rsidRPr="005563EA">
        <w:rPr>
          <w:sz w:val="24"/>
          <w:szCs w:val="24"/>
        </w:rPr>
        <w:t>特に</w:t>
      </w:r>
      <w:r w:rsidRPr="00237242">
        <w:rPr>
          <w:sz w:val="24"/>
          <w:szCs w:val="24"/>
          <w:shd w:val="pct15" w:color="auto" w:fill="FFFFFF"/>
        </w:rPr>
        <w:t>検査機器の</w:t>
      </w:r>
      <w:r w:rsidR="005403E9" w:rsidRPr="00237242">
        <w:rPr>
          <w:sz w:val="24"/>
          <w:szCs w:val="24"/>
          <w:shd w:val="pct15" w:color="auto" w:fill="FFFFFF"/>
        </w:rPr>
        <w:t>ご</w:t>
      </w:r>
      <w:r w:rsidRPr="00237242">
        <w:rPr>
          <w:sz w:val="24"/>
          <w:szCs w:val="24"/>
          <w:shd w:val="pct15" w:color="auto" w:fill="FFFFFF"/>
        </w:rPr>
        <w:t>指定が無い場合は</w:t>
      </w:r>
      <w:r w:rsidR="00237242">
        <w:rPr>
          <w:sz w:val="24"/>
          <w:szCs w:val="24"/>
          <w:shd w:val="pct15" w:color="auto" w:fill="FFFFFF"/>
        </w:rPr>
        <w:t>、当院では</w:t>
      </w:r>
      <w:r w:rsidRPr="00237242">
        <w:rPr>
          <w:sz w:val="24"/>
          <w:szCs w:val="24"/>
          <w:shd w:val="pct15" w:color="auto" w:fill="FFFFFF"/>
        </w:rPr>
        <w:t>フィリップス社</w:t>
      </w:r>
      <w:r w:rsidRPr="005563EA">
        <w:rPr>
          <w:sz w:val="24"/>
          <w:szCs w:val="24"/>
        </w:rPr>
        <w:t>の機器で検査をさせていただきます。</w:t>
      </w:r>
    </w:p>
    <w:p w:rsidR="005563EA" w:rsidRDefault="005563EA"/>
    <w:p w:rsidR="00D55190" w:rsidRDefault="00D55190">
      <w:pPr>
        <w:rPr>
          <w:sz w:val="24"/>
          <w:szCs w:val="24"/>
        </w:rPr>
      </w:pPr>
    </w:p>
    <w:p w:rsidR="00D66B66" w:rsidRDefault="00D66B66">
      <w:r w:rsidRPr="00605E26">
        <w:rPr>
          <w:sz w:val="24"/>
          <w:szCs w:val="24"/>
        </w:rPr>
        <w:t>今後とも</w:t>
      </w:r>
      <w:r w:rsidR="005403E9" w:rsidRPr="00F920F5">
        <w:rPr>
          <w:sz w:val="24"/>
          <w:szCs w:val="24"/>
        </w:rPr>
        <w:t>当院の終夜睡眠ポリグラフィー検査のご活用のほど、</w:t>
      </w:r>
      <w:r w:rsidRPr="00605E26">
        <w:rPr>
          <w:sz w:val="24"/>
          <w:szCs w:val="24"/>
        </w:rPr>
        <w:t>よろしくお願いいたします。</w:t>
      </w:r>
    </w:p>
    <w:p w:rsidR="00D66B66" w:rsidRDefault="00D66B66"/>
    <w:p w:rsidR="005D69E9" w:rsidRPr="009566A0" w:rsidRDefault="005D69E9" w:rsidP="002933F4">
      <w:pPr>
        <w:wordWrap w:val="0"/>
        <w:ind w:firstLineChars="2850" w:firstLine="5985"/>
      </w:pPr>
    </w:p>
    <w:sectPr w:rsidR="005D69E9" w:rsidRPr="009566A0" w:rsidSect="009566A0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BD0" w:rsidRDefault="00EC0BD0" w:rsidP="00EC0BD0">
      <w:r>
        <w:separator/>
      </w:r>
    </w:p>
  </w:endnote>
  <w:endnote w:type="continuationSeparator" w:id="0">
    <w:p w:rsidR="00EC0BD0" w:rsidRDefault="00EC0BD0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BD0" w:rsidRDefault="00EC0BD0" w:rsidP="00EC0BD0">
      <w:r>
        <w:separator/>
      </w:r>
    </w:p>
  </w:footnote>
  <w:footnote w:type="continuationSeparator" w:id="0">
    <w:p w:rsidR="00EC0BD0" w:rsidRDefault="00EC0BD0" w:rsidP="00EC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9E"/>
    <w:rsid w:val="00196997"/>
    <w:rsid w:val="001B32F2"/>
    <w:rsid w:val="0020250D"/>
    <w:rsid w:val="00237242"/>
    <w:rsid w:val="00241240"/>
    <w:rsid w:val="002933F4"/>
    <w:rsid w:val="002C47A8"/>
    <w:rsid w:val="002D119E"/>
    <w:rsid w:val="0037704B"/>
    <w:rsid w:val="005403E9"/>
    <w:rsid w:val="005563EA"/>
    <w:rsid w:val="005D69E9"/>
    <w:rsid w:val="00605E26"/>
    <w:rsid w:val="0070536B"/>
    <w:rsid w:val="00776544"/>
    <w:rsid w:val="008A1332"/>
    <w:rsid w:val="009566A0"/>
    <w:rsid w:val="00AA7079"/>
    <w:rsid w:val="00AF24D5"/>
    <w:rsid w:val="00B178D8"/>
    <w:rsid w:val="00BA26AD"/>
    <w:rsid w:val="00CA3549"/>
    <w:rsid w:val="00CB53AB"/>
    <w:rsid w:val="00D55190"/>
    <w:rsid w:val="00D66B66"/>
    <w:rsid w:val="00DA34C0"/>
    <w:rsid w:val="00EC0BD0"/>
    <w:rsid w:val="00F001B1"/>
    <w:rsid w:val="00F5510B"/>
    <w:rsid w:val="00F91782"/>
    <w:rsid w:val="00F9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03990-0A73-4ED4-8CEE-EF525564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3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3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BD0"/>
  </w:style>
  <w:style w:type="paragraph" w:styleId="a8">
    <w:name w:val="footer"/>
    <w:basedOn w:val="a"/>
    <w:link w:val="a9"/>
    <w:uiPriority w:val="99"/>
    <w:unhideWhenUsed/>
    <w:rsid w:val="00EC0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防治会　いずみの病院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INPC100</dc:creator>
  <cp:keywords/>
  <dc:description/>
  <cp:lastModifiedBy>INPC134</cp:lastModifiedBy>
  <cp:revision>2</cp:revision>
  <cp:lastPrinted>2023-08-08T01:47:00Z</cp:lastPrinted>
  <dcterms:created xsi:type="dcterms:W3CDTF">2024-02-20T06:27:00Z</dcterms:created>
  <dcterms:modified xsi:type="dcterms:W3CDTF">2024-02-20T06:27:00Z</dcterms:modified>
</cp:coreProperties>
</file>